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8" w:rsidRPr="00212130" w:rsidRDefault="00E95658" w:rsidP="00E95658">
      <w:pPr>
        <w:pStyle w:val="Nagwek1"/>
        <w:tabs>
          <w:tab w:val="left" w:pos="6237"/>
          <w:tab w:val="right" w:pos="9072"/>
        </w:tabs>
        <w:spacing w:before="0"/>
        <w:jc w:val="right"/>
        <w:rPr>
          <w:rFonts w:asciiTheme="minorHAnsi" w:hAnsiTheme="minorHAnsi"/>
          <w:sz w:val="22"/>
        </w:rPr>
      </w:pPr>
      <w:bookmarkStart w:id="0" w:name="_Toc32573006"/>
      <w:bookmarkStart w:id="1" w:name="_GoBack"/>
      <w:bookmarkEnd w:id="1"/>
      <w:r w:rsidRPr="00212130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>2</w:t>
      </w:r>
      <w:r w:rsidRPr="00212130">
        <w:rPr>
          <w:rFonts w:asciiTheme="minorHAnsi" w:hAnsiTheme="minorHAnsi"/>
          <w:sz w:val="22"/>
        </w:rPr>
        <w:t xml:space="preserve"> do SIWZ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E95658" w:rsidRPr="00212130" w:rsidTr="000B6F1A">
        <w:tc>
          <w:tcPr>
            <w:tcW w:w="1737" w:type="pct"/>
            <w:shd w:val="clear" w:color="auto" w:fill="92D050"/>
            <w:vAlign w:val="center"/>
          </w:tcPr>
          <w:p w:rsidR="00E95658" w:rsidRPr="00212130" w:rsidRDefault="00E95658" w:rsidP="00E9565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263" w:type="pct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58" w:rsidRPr="00212130" w:rsidTr="000B6F1A">
        <w:tc>
          <w:tcPr>
            <w:tcW w:w="1737" w:type="pct"/>
            <w:shd w:val="clear" w:color="auto" w:fill="92D050"/>
            <w:vAlign w:val="center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58" w:rsidRPr="00212130" w:rsidTr="000B6F1A">
        <w:tc>
          <w:tcPr>
            <w:tcW w:w="1737" w:type="pct"/>
            <w:shd w:val="clear" w:color="auto" w:fill="92D050"/>
            <w:vAlign w:val="center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58" w:rsidRPr="00212130" w:rsidTr="000B6F1A">
        <w:tc>
          <w:tcPr>
            <w:tcW w:w="1737" w:type="pct"/>
            <w:shd w:val="clear" w:color="auto" w:fill="92D050"/>
            <w:vAlign w:val="center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58" w:rsidRPr="00212130" w:rsidTr="000B6F1A">
        <w:tc>
          <w:tcPr>
            <w:tcW w:w="1737" w:type="pct"/>
            <w:shd w:val="clear" w:color="auto" w:fill="92D050"/>
            <w:vAlign w:val="center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263" w:type="pct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58" w:rsidRPr="00212130" w:rsidTr="000B6F1A">
        <w:tc>
          <w:tcPr>
            <w:tcW w:w="1737" w:type="pct"/>
            <w:shd w:val="clear" w:color="auto" w:fill="92D050"/>
            <w:vAlign w:val="center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263" w:type="pct"/>
          </w:tcPr>
          <w:p w:rsidR="00E95658" w:rsidRPr="00212130" w:rsidRDefault="00E95658" w:rsidP="000B6F1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5658" w:rsidRDefault="00E95658" w:rsidP="00E95658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95658" w:rsidRPr="00E95658" w:rsidRDefault="00E95658" w:rsidP="00E95658">
      <w:pPr>
        <w:pStyle w:val="Default"/>
        <w:spacing w:line="276" w:lineRule="auto"/>
        <w:ind w:left="4956"/>
        <w:rPr>
          <w:rFonts w:ascii="Arial" w:hAnsi="Arial" w:cs="Arial"/>
          <w:b/>
          <w:bCs/>
          <w:color w:val="auto"/>
          <w:sz w:val="22"/>
          <w:szCs w:val="22"/>
        </w:rPr>
      </w:pPr>
      <w:r w:rsidRPr="00E95658">
        <w:rPr>
          <w:rFonts w:ascii="Arial" w:hAnsi="Arial" w:cs="Arial"/>
          <w:b/>
          <w:bCs/>
          <w:color w:val="auto"/>
          <w:sz w:val="22"/>
          <w:szCs w:val="22"/>
        </w:rPr>
        <w:t xml:space="preserve">Miasto Stołeczne Warszawa </w:t>
      </w:r>
    </w:p>
    <w:p w:rsidR="00E95658" w:rsidRPr="00E95658" w:rsidRDefault="00E95658" w:rsidP="00E95658">
      <w:pPr>
        <w:pStyle w:val="Default"/>
        <w:spacing w:line="276" w:lineRule="auto"/>
        <w:ind w:left="4956"/>
        <w:rPr>
          <w:rFonts w:ascii="Arial" w:hAnsi="Arial" w:cs="Arial"/>
          <w:b/>
          <w:bCs/>
          <w:color w:val="auto"/>
          <w:sz w:val="22"/>
          <w:szCs w:val="22"/>
        </w:rPr>
      </w:pPr>
      <w:r w:rsidRPr="00E95658">
        <w:rPr>
          <w:rFonts w:ascii="Arial" w:hAnsi="Arial" w:cs="Arial"/>
          <w:b/>
          <w:bCs/>
          <w:color w:val="auto"/>
          <w:sz w:val="22"/>
          <w:szCs w:val="22"/>
        </w:rPr>
        <w:t xml:space="preserve">Dzielnicowe Biuro Finansów Oświaty </w:t>
      </w:r>
    </w:p>
    <w:p w:rsidR="00E95658" w:rsidRPr="00E95658" w:rsidRDefault="00E95658" w:rsidP="00E95658">
      <w:pPr>
        <w:pStyle w:val="Default"/>
        <w:spacing w:line="276" w:lineRule="auto"/>
        <w:ind w:left="4956"/>
        <w:rPr>
          <w:rFonts w:ascii="Arial" w:hAnsi="Arial" w:cs="Arial"/>
          <w:b/>
          <w:color w:val="auto"/>
          <w:sz w:val="22"/>
          <w:szCs w:val="22"/>
        </w:rPr>
      </w:pPr>
      <w:r w:rsidRPr="00E95658">
        <w:rPr>
          <w:rFonts w:ascii="Arial" w:hAnsi="Arial" w:cs="Arial"/>
          <w:b/>
          <w:bCs/>
          <w:color w:val="auto"/>
          <w:sz w:val="22"/>
          <w:szCs w:val="22"/>
        </w:rPr>
        <w:t xml:space="preserve">– Rembertów m. st. Warszawy </w:t>
      </w:r>
    </w:p>
    <w:p w:rsidR="00E95658" w:rsidRPr="00E95658" w:rsidRDefault="00E95658" w:rsidP="00E95658">
      <w:pPr>
        <w:pStyle w:val="Default"/>
        <w:spacing w:line="276" w:lineRule="auto"/>
        <w:ind w:left="4956"/>
        <w:rPr>
          <w:rFonts w:ascii="Arial" w:hAnsi="Arial" w:cs="Arial"/>
          <w:b/>
          <w:color w:val="auto"/>
          <w:sz w:val="22"/>
          <w:szCs w:val="22"/>
        </w:rPr>
      </w:pPr>
      <w:r w:rsidRPr="00E95658">
        <w:rPr>
          <w:rFonts w:ascii="Arial" w:hAnsi="Arial" w:cs="Arial"/>
          <w:b/>
          <w:color w:val="auto"/>
          <w:sz w:val="22"/>
          <w:szCs w:val="22"/>
        </w:rPr>
        <w:t xml:space="preserve">Al. gen. A. Chruściela 28, </w:t>
      </w:r>
    </w:p>
    <w:p w:rsidR="00E95658" w:rsidRPr="000767DE" w:rsidRDefault="00E95658" w:rsidP="00E95658">
      <w:pPr>
        <w:pStyle w:val="Default"/>
        <w:spacing w:line="276" w:lineRule="auto"/>
        <w:ind w:left="4956"/>
        <w:rPr>
          <w:rFonts w:ascii="Arial" w:hAnsi="Arial" w:cs="Arial"/>
          <w:color w:val="auto"/>
          <w:sz w:val="22"/>
          <w:szCs w:val="22"/>
        </w:rPr>
      </w:pPr>
      <w:r w:rsidRPr="00E95658">
        <w:rPr>
          <w:rFonts w:ascii="Arial" w:hAnsi="Arial" w:cs="Arial"/>
          <w:b/>
          <w:color w:val="auto"/>
          <w:sz w:val="22"/>
          <w:szCs w:val="22"/>
        </w:rPr>
        <w:t>04-401 Warszawa</w:t>
      </w:r>
      <w:r w:rsidRPr="000767D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95658" w:rsidRPr="00212130" w:rsidRDefault="00E95658" w:rsidP="00E95658">
      <w:pPr>
        <w:spacing w:after="240" w:line="276" w:lineRule="auto"/>
        <w:ind w:left="5529"/>
        <w:jc w:val="both"/>
        <w:rPr>
          <w:rFonts w:asciiTheme="minorHAnsi" w:hAnsiTheme="minorHAnsi"/>
          <w:sz w:val="22"/>
          <w:szCs w:val="22"/>
        </w:rPr>
      </w:pPr>
      <w:r w:rsidRPr="004730AD">
        <w:rPr>
          <w:rFonts w:asciiTheme="minorHAnsi" w:hAnsiTheme="minorHAnsi"/>
          <w:b/>
          <w:sz w:val="22"/>
          <w:szCs w:val="22"/>
        </w:rPr>
        <w:t xml:space="preserve"> (Zamawiający</w:t>
      </w:r>
      <w:r w:rsidRPr="00212130">
        <w:rPr>
          <w:rFonts w:asciiTheme="minorHAnsi" w:hAnsiTheme="minorHAnsi"/>
          <w:sz w:val="22"/>
          <w:szCs w:val="22"/>
        </w:rPr>
        <w:t>)</w:t>
      </w:r>
    </w:p>
    <w:p w:rsidR="00E95658" w:rsidRPr="00B74343" w:rsidRDefault="00E95658" w:rsidP="00E95658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  <w:r w:rsidRPr="00B74343">
        <w:rPr>
          <w:rFonts w:asciiTheme="minorHAnsi" w:hAnsiTheme="minorHAnsi"/>
          <w:sz w:val="22"/>
        </w:rPr>
        <w:t>FORMULARZ OFERTY</w:t>
      </w:r>
      <w:bookmarkEnd w:id="2"/>
    </w:p>
    <w:p w:rsidR="00E95658" w:rsidRPr="00A3169D" w:rsidRDefault="00E95658" w:rsidP="00E95658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sz w:val="22"/>
        </w:rPr>
      </w:pPr>
      <w:r w:rsidRPr="00A3169D">
        <w:rPr>
          <w:rFonts w:asciiTheme="minorHAnsi" w:hAnsiTheme="minorHAnsi"/>
          <w:b/>
          <w:sz w:val="22"/>
        </w:rPr>
        <w:t>PRZEDMIOT</w:t>
      </w:r>
      <w:r>
        <w:rPr>
          <w:rFonts w:asciiTheme="minorHAnsi" w:hAnsiTheme="minorHAnsi"/>
          <w:b/>
          <w:sz w:val="22"/>
        </w:rPr>
        <w:t xml:space="preserve"> i </w:t>
      </w:r>
      <w:r w:rsidRPr="00A3169D">
        <w:rPr>
          <w:rFonts w:asciiTheme="minorHAnsi" w:hAnsiTheme="minorHAnsi"/>
          <w:b/>
          <w:sz w:val="22"/>
        </w:rPr>
        <w:t>CENA OFERTY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autoSpaceDE w:val="0"/>
        <w:autoSpaceDN w:val="0"/>
        <w:spacing w:before="40" w:after="120"/>
        <w:ind w:left="993" w:hanging="567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t>Oferujemy wykonanie zamówienia na następujący przedmiot:</w:t>
      </w:r>
    </w:p>
    <w:p w:rsidR="00E95658" w:rsidRDefault="00E95658" w:rsidP="00E95658">
      <w:pPr>
        <w:pStyle w:val="Default"/>
        <w:spacing w:line="276" w:lineRule="auto"/>
        <w:ind w:left="993"/>
        <w:jc w:val="both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E95658">
        <w:rPr>
          <w:rFonts w:asciiTheme="minorHAnsi" w:hAnsiTheme="minorHAnsi" w:cs="Arial"/>
          <w:b/>
          <w:bCs/>
          <w:color w:val="auto"/>
          <w:sz w:val="22"/>
          <w:szCs w:val="22"/>
        </w:rPr>
        <w:t>Sprzedaż i dostawa paliwa gazowego - gaz ziemny  wysokometanowy dla  szkół i placówek oświatowych w Dzielnicy Rembertów m. st. Warszawy w łącznej ilości 2 860 000 kWh.</w:t>
      </w:r>
    </w:p>
    <w:p w:rsidR="00E95658" w:rsidRPr="00E95658" w:rsidRDefault="00E95658" w:rsidP="00E95658">
      <w:pPr>
        <w:pStyle w:val="Default"/>
        <w:spacing w:line="276" w:lineRule="auto"/>
        <w:ind w:left="993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E95658" w:rsidRPr="00125B60" w:rsidRDefault="00E95658" w:rsidP="00E95658">
      <w:pPr>
        <w:pStyle w:val="Styl1"/>
        <w:widowControl/>
        <w:numPr>
          <w:ilvl w:val="1"/>
          <w:numId w:val="2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125B60">
        <w:rPr>
          <w:rFonts w:asciiTheme="minorHAnsi" w:hAnsiTheme="minorHAnsi" w:cs="Times New Roman"/>
          <w:sz w:val="22"/>
          <w:szCs w:val="22"/>
        </w:rPr>
        <w:t xml:space="preserve">Oferowany przedmiot zamówienia spełnia wszystkie wymagania Zamawiającego określone w Opisie przedmiotu zamówienia zawartym w </w:t>
      </w:r>
      <w:r>
        <w:rPr>
          <w:rFonts w:asciiTheme="minorHAnsi" w:hAnsiTheme="minorHAnsi" w:cs="Times New Roman"/>
          <w:sz w:val="22"/>
          <w:szCs w:val="22"/>
        </w:rPr>
        <w:t>załączniku nr 1</w:t>
      </w:r>
      <w:r w:rsidRPr="00125B60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125B60">
        <w:rPr>
          <w:rFonts w:asciiTheme="minorHAnsi" w:hAnsiTheme="minorHAnsi" w:cs="Times New Roman"/>
          <w:sz w:val="22"/>
          <w:szCs w:val="22"/>
        </w:rPr>
        <w:t xml:space="preserve">SIWZ i we wzorze umowy, stanowiącym załącznik nr </w:t>
      </w:r>
      <w:r>
        <w:rPr>
          <w:rFonts w:asciiTheme="minorHAnsi" w:hAnsiTheme="minorHAnsi" w:cs="Times New Roman"/>
          <w:sz w:val="22"/>
          <w:szCs w:val="22"/>
        </w:rPr>
        <w:t>4</w:t>
      </w:r>
      <w:r w:rsidRPr="00125B60">
        <w:rPr>
          <w:rFonts w:asciiTheme="minorHAnsi" w:hAnsiTheme="minorHAnsi" w:cs="Times New Roman"/>
          <w:sz w:val="22"/>
          <w:szCs w:val="22"/>
        </w:rPr>
        <w:t xml:space="preserve"> do SIWZ. </w:t>
      </w:r>
    </w:p>
    <w:p w:rsidR="00E95658" w:rsidRPr="00125B60" w:rsidRDefault="00E95658" w:rsidP="00E95658">
      <w:pPr>
        <w:pStyle w:val="Styl1"/>
        <w:widowControl/>
        <w:numPr>
          <w:ilvl w:val="1"/>
          <w:numId w:val="2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125B60">
        <w:rPr>
          <w:rFonts w:asciiTheme="minorHAnsi" w:hAnsiTheme="minorHAnsi" w:cs="Times New Roman"/>
          <w:sz w:val="22"/>
          <w:szCs w:val="22"/>
        </w:rPr>
        <w:t>Deklarujemy wykonanie zamówienia na warunkach określonych w SIWZ.</w:t>
      </w:r>
    </w:p>
    <w:p w:rsidR="00E95658" w:rsidRPr="00125B60" w:rsidRDefault="00E95658" w:rsidP="00E95658">
      <w:pPr>
        <w:pStyle w:val="Styl1"/>
        <w:widowControl/>
        <w:numPr>
          <w:ilvl w:val="1"/>
          <w:numId w:val="2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125B60">
        <w:rPr>
          <w:rFonts w:asciiTheme="minorHAnsi" w:hAnsiTheme="minorHAnsi" w:cs="Times New Roman"/>
          <w:sz w:val="22"/>
          <w:szCs w:val="22"/>
        </w:rPr>
        <w:t xml:space="preserve">Oferujemy wykonanie zamówienia za </w:t>
      </w:r>
      <w:r w:rsidRPr="00E95658">
        <w:rPr>
          <w:rFonts w:asciiTheme="minorHAnsi" w:hAnsiTheme="minorHAnsi" w:cs="Times New Roman"/>
          <w:sz w:val="22"/>
          <w:szCs w:val="22"/>
        </w:rPr>
        <w:t>maksymalne</w:t>
      </w:r>
      <w:r w:rsidRPr="00125B60">
        <w:rPr>
          <w:rFonts w:asciiTheme="minorHAnsi" w:hAnsiTheme="minorHAnsi" w:cs="Times New Roman"/>
          <w:sz w:val="22"/>
          <w:szCs w:val="22"/>
        </w:rPr>
        <w:t xml:space="preserve"> wynagrodzenie z tytułu realizacji przedmiotu zamówienia:</w:t>
      </w:r>
    </w:p>
    <w:p w:rsidR="00E95658" w:rsidRPr="00E02F16" w:rsidRDefault="00E95658" w:rsidP="00E95658">
      <w:pPr>
        <w:pStyle w:val="Tekstpodstawowy"/>
        <w:numPr>
          <w:ilvl w:val="0"/>
          <w:numId w:val="3"/>
        </w:numPr>
        <w:spacing w:after="120" w:line="276" w:lineRule="auto"/>
        <w:ind w:left="1418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E02F16">
        <w:rPr>
          <w:rFonts w:asciiTheme="minorHAnsi" w:hAnsiTheme="minorHAnsi"/>
          <w:color w:val="auto"/>
          <w:sz w:val="22"/>
          <w:szCs w:val="22"/>
        </w:rPr>
        <w:t xml:space="preserve">w kwocie brutto (z podatkiem VAT) ........................ </w:t>
      </w:r>
      <w:r w:rsidRPr="00E02F16">
        <w:rPr>
          <w:rFonts w:asciiTheme="minorHAnsi" w:hAnsiTheme="minorHAnsi"/>
          <w:color w:val="auto"/>
          <w:sz w:val="22"/>
          <w:szCs w:val="22"/>
          <w:vertAlign w:val="superscript"/>
        </w:rPr>
        <w:t>*</w:t>
      </w:r>
      <w:r w:rsidRPr="00E02F16">
        <w:rPr>
          <w:rFonts w:asciiTheme="minorHAnsi" w:hAnsiTheme="minorHAnsi"/>
          <w:color w:val="auto"/>
          <w:sz w:val="22"/>
          <w:szCs w:val="22"/>
        </w:rPr>
        <w:t xml:space="preserve"> zł  (słownie: ...................................... </w:t>
      </w:r>
      <w:r w:rsidRPr="00E02F16">
        <w:rPr>
          <w:rFonts w:asciiTheme="minorHAnsi" w:hAnsiTheme="minorHAnsi"/>
          <w:color w:val="auto"/>
          <w:sz w:val="22"/>
          <w:szCs w:val="22"/>
          <w:vertAlign w:val="superscript"/>
        </w:rPr>
        <w:t>*</w:t>
      </w:r>
      <w:r w:rsidRPr="00E02F16">
        <w:rPr>
          <w:rFonts w:asciiTheme="minorHAnsi" w:hAnsiTheme="minorHAnsi"/>
          <w:color w:val="auto"/>
          <w:sz w:val="22"/>
          <w:szCs w:val="22"/>
        </w:rPr>
        <w:t xml:space="preserve"> ),</w:t>
      </w:r>
    </w:p>
    <w:p w:rsidR="00E95658" w:rsidRDefault="00E95658" w:rsidP="00E95658">
      <w:pPr>
        <w:pStyle w:val="Tekstpodstawowy"/>
        <w:numPr>
          <w:ilvl w:val="0"/>
          <w:numId w:val="3"/>
        </w:numPr>
        <w:spacing w:after="120" w:line="276" w:lineRule="auto"/>
        <w:ind w:firstLine="273"/>
        <w:jc w:val="both"/>
        <w:rPr>
          <w:rFonts w:asciiTheme="minorHAnsi" w:hAnsiTheme="minorHAnsi"/>
          <w:color w:val="auto"/>
          <w:sz w:val="22"/>
          <w:szCs w:val="22"/>
        </w:rPr>
      </w:pPr>
      <w:r w:rsidRPr="00125B60">
        <w:rPr>
          <w:rFonts w:asciiTheme="minorHAnsi" w:hAnsiTheme="minorHAnsi"/>
          <w:color w:val="auto"/>
          <w:sz w:val="22"/>
          <w:szCs w:val="22"/>
        </w:rPr>
        <w:t xml:space="preserve">w kwocie netto ................... </w:t>
      </w:r>
      <w:r w:rsidRPr="00125B60">
        <w:rPr>
          <w:rFonts w:asciiTheme="minorHAnsi" w:hAnsiTheme="minorHAnsi"/>
          <w:color w:val="auto"/>
          <w:sz w:val="22"/>
          <w:szCs w:val="22"/>
          <w:vertAlign w:val="superscript"/>
        </w:rPr>
        <w:t>*</w:t>
      </w:r>
      <w:r w:rsidRPr="00125B60">
        <w:rPr>
          <w:rFonts w:asciiTheme="minorHAnsi" w:hAnsiTheme="minorHAnsi"/>
          <w:color w:val="auto"/>
          <w:sz w:val="22"/>
          <w:szCs w:val="22"/>
        </w:rPr>
        <w:t xml:space="preserve"> zł (słownie: ...................................... </w:t>
      </w:r>
      <w:r w:rsidRPr="00125B60">
        <w:rPr>
          <w:rFonts w:asciiTheme="minorHAnsi" w:hAnsiTheme="minorHAnsi"/>
          <w:color w:val="auto"/>
          <w:sz w:val="22"/>
          <w:szCs w:val="22"/>
          <w:vertAlign w:val="superscript"/>
        </w:rPr>
        <w:t>*</w:t>
      </w:r>
      <w:r w:rsidRPr="00125B60">
        <w:rPr>
          <w:rFonts w:asciiTheme="minorHAnsi" w:hAnsiTheme="minorHAnsi"/>
          <w:color w:val="auto"/>
          <w:sz w:val="22"/>
          <w:szCs w:val="22"/>
        </w:rPr>
        <w:t>),</w:t>
      </w:r>
    </w:p>
    <w:p w:rsidR="00E95658" w:rsidRPr="00E02F16" w:rsidRDefault="00E95658" w:rsidP="00E95658">
      <w:pPr>
        <w:pStyle w:val="Tekstpodstawowy"/>
        <w:numPr>
          <w:ilvl w:val="0"/>
          <w:numId w:val="3"/>
        </w:numPr>
        <w:spacing w:after="120" w:line="276" w:lineRule="auto"/>
        <w:ind w:left="1418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E02F16">
        <w:rPr>
          <w:rFonts w:asciiTheme="minorHAnsi" w:hAnsiTheme="minorHAnsi"/>
          <w:color w:val="auto"/>
          <w:sz w:val="22"/>
          <w:szCs w:val="22"/>
        </w:rPr>
        <w:t xml:space="preserve">wartość podatku VAT ..................zł (słownie: ...................................... </w:t>
      </w:r>
      <w:r w:rsidRPr="00E02F16">
        <w:rPr>
          <w:rFonts w:asciiTheme="minorHAnsi" w:hAnsiTheme="minorHAnsi"/>
          <w:color w:val="auto"/>
          <w:sz w:val="22"/>
          <w:szCs w:val="22"/>
          <w:vertAlign w:val="superscript"/>
        </w:rPr>
        <w:t>*</w:t>
      </w:r>
      <w:r w:rsidRPr="00E02F16">
        <w:rPr>
          <w:rFonts w:asciiTheme="minorHAnsi" w:hAnsiTheme="minorHAnsi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E02F16">
        <w:rPr>
          <w:rFonts w:asciiTheme="minorHAnsi" w:hAnsiTheme="minorHAnsi"/>
          <w:color w:val="auto"/>
          <w:sz w:val="22"/>
          <w:szCs w:val="22"/>
        </w:rPr>
        <w:t xml:space="preserve"> według stawki .............................%, zgodnie z Formularzem cenowym.</w:t>
      </w:r>
    </w:p>
    <w:p w:rsidR="00E95658" w:rsidRPr="00125B60" w:rsidRDefault="00E95658" w:rsidP="00E95658">
      <w:pPr>
        <w:pStyle w:val="Tekstpodstawowy"/>
        <w:spacing w:after="120" w:line="276" w:lineRule="auto"/>
        <w:ind w:firstLine="708"/>
        <w:rPr>
          <w:rFonts w:asciiTheme="minorHAnsi" w:hAnsiTheme="minorHAnsi"/>
          <w:color w:val="auto"/>
          <w:sz w:val="20"/>
          <w:szCs w:val="20"/>
        </w:rPr>
      </w:pPr>
      <w:r w:rsidRPr="00125B60">
        <w:rPr>
          <w:rFonts w:asciiTheme="minorHAnsi" w:hAnsiTheme="minorHAnsi"/>
          <w:color w:val="auto"/>
          <w:sz w:val="20"/>
          <w:szCs w:val="20"/>
          <w:vertAlign w:val="superscript"/>
        </w:rPr>
        <w:t>*</w:t>
      </w:r>
      <w:r w:rsidRPr="00125B60">
        <w:rPr>
          <w:rFonts w:asciiTheme="minorHAnsi" w:hAnsiTheme="minorHAnsi"/>
          <w:color w:val="auto"/>
          <w:sz w:val="20"/>
          <w:szCs w:val="20"/>
        </w:rPr>
        <w:t xml:space="preserve"> wypełnia Wykonawca</w:t>
      </w:r>
    </w:p>
    <w:p w:rsidR="00E95658" w:rsidRDefault="00E95658" w:rsidP="00E95658">
      <w:pPr>
        <w:pStyle w:val="Tekstpodstawowy"/>
        <w:numPr>
          <w:ilvl w:val="1"/>
          <w:numId w:val="2"/>
        </w:numPr>
        <w:spacing w:after="120"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t>Ceny obowiązujące w niniejszym zamówieniu zostały określone w Formularz</w:t>
      </w:r>
      <w:r>
        <w:rPr>
          <w:rFonts w:asciiTheme="minorHAnsi" w:hAnsiTheme="minorHAnsi"/>
          <w:sz w:val="22"/>
          <w:szCs w:val="22"/>
        </w:rPr>
        <w:t>u</w:t>
      </w:r>
      <w:r w:rsidRPr="00125B60">
        <w:rPr>
          <w:rFonts w:asciiTheme="minorHAnsi" w:hAnsiTheme="minorHAnsi"/>
          <w:sz w:val="22"/>
          <w:szCs w:val="22"/>
        </w:rPr>
        <w:t xml:space="preserve"> cenowy</w:t>
      </w:r>
      <w:r>
        <w:rPr>
          <w:rFonts w:asciiTheme="minorHAnsi" w:hAnsiTheme="minorHAnsi"/>
          <w:sz w:val="22"/>
          <w:szCs w:val="22"/>
        </w:rPr>
        <w:t>m - zgodnie z załącznikiem 2A do</w:t>
      </w:r>
      <w:r w:rsidRPr="00125B60">
        <w:rPr>
          <w:rFonts w:asciiTheme="minorHAnsi" w:hAnsiTheme="minorHAnsi"/>
          <w:sz w:val="22"/>
          <w:szCs w:val="22"/>
        </w:rPr>
        <w:t xml:space="preserve"> SIWZ.</w:t>
      </w:r>
    </w:p>
    <w:p w:rsidR="00E95658" w:rsidRPr="00125B60" w:rsidRDefault="00E95658" w:rsidP="00E95658">
      <w:pPr>
        <w:pStyle w:val="Styl1"/>
        <w:numPr>
          <w:ilvl w:val="0"/>
          <w:numId w:val="2"/>
        </w:numPr>
        <w:spacing w:before="120" w:after="120" w:line="276" w:lineRule="auto"/>
        <w:ind w:left="426" w:hanging="426"/>
        <w:rPr>
          <w:rFonts w:asciiTheme="minorHAnsi" w:hAnsiTheme="minorHAnsi" w:cs="Times New Roman"/>
          <w:b/>
          <w:sz w:val="22"/>
          <w:szCs w:val="22"/>
        </w:rPr>
      </w:pPr>
      <w:r w:rsidRPr="00125B60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:rsidR="00E95658" w:rsidRPr="00125B60" w:rsidRDefault="00E95658" w:rsidP="00E95658">
      <w:pPr>
        <w:pStyle w:val="Tekstpodstawowywcity"/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</w:rPr>
        <w:lastRenderedPageBreak/>
        <w:t xml:space="preserve">Deklarujemy następujące warunki realizacji zamówienia: </w:t>
      </w:r>
    </w:p>
    <w:p w:rsidR="00E95658" w:rsidRDefault="00E95658" w:rsidP="004B02BF">
      <w:pPr>
        <w:pStyle w:val="Tekstpodstawowy2"/>
        <w:numPr>
          <w:ilvl w:val="1"/>
          <w:numId w:val="2"/>
        </w:numPr>
        <w:spacing w:before="0" w:line="276" w:lineRule="auto"/>
        <w:ind w:left="993" w:hanging="567"/>
        <w:rPr>
          <w:rFonts w:asciiTheme="minorHAnsi" w:hAnsiTheme="minorHAnsi"/>
          <w:sz w:val="22"/>
          <w:szCs w:val="22"/>
        </w:rPr>
      </w:pPr>
      <w:r w:rsidRPr="00E95658">
        <w:rPr>
          <w:rFonts w:asciiTheme="minorHAnsi" w:hAnsiTheme="minorHAnsi"/>
          <w:sz w:val="22"/>
          <w:szCs w:val="22"/>
        </w:rPr>
        <w:t xml:space="preserve">termin wykonania zamówienia – </w:t>
      </w:r>
      <w:r w:rsidRPr="00B72A79">
        <w:rPr>
          <w:rFonts w:ascii="Arial" w:hAnsi="Arial" w:cs="Arial"/>
        </w:rPr>
        <w:t xml:space="preserve">od </w:t>
      </w:r>
      <w:r w:rsidRPr="00B72A79">
        <w:rPr>
          <w:rFonts w:ascii="Arial" w:hAnsi="Arial" w:cs="Arial"/>
          <w:b/>
          <w:bCs/>
        </w:rPr>
        <w:t xml:space="preserve">01.01.2021r. </w:t>
      </w:r>
      <w:r w:rsidR="00141256" w:rsidRPr="00141256">
        <w:rPr>
          <w:rFonts w:ascii="Arial" w:hAnsi="Arial" w:cs="Arial"/>
          <w:b/>
          <w:bCs/>
        </w:rPr>
        <w:t xml:space="preserve">(jednak nie wcześniej niż od dnia pozytywnie przeprowadzonej procedury zmiany sprzedawcy gazu) </w:t>
      </w:r>
      <w:r w:rsidRPr="00141256">
        <w:rPr>
          <w:rFonts w:ascii="Arial" w:hAnsi="Arial" w:cs="Arial"/>
          <w:b/>
          <w:bCs/>
        </w:rPr>
        <w:t>do</w:t>
      </w:r>
      <w:r w:rsidRPr="00B72A79">
        <w:rPr>
          <w:rFonts w:ascii="Arial" w:hAnsi="Arial" w:cs="Arial"/>
          <w:b/>
          <w:bCs/>
        </w:rPr>
        <w:t xml:space="preserve"> 31.12.2021r. </w:t>
      </w:r>
      <w:r w:rsidRPr="00B72A79">
        <w:rPr>
          <w:rFonts w:ascii="Arial" w:hAnsi="Arial" w:cs="Arial"/>
        </w:rPr>
        <w:t>lub wcześniejszego wyczerpania środków finansowych określonych w umowie, wynikających z budżetu zamawiającego przeznaczonych na ten cel</w:t>
      </w:r>
      <w:r w:rsidRPr="00E95658">
        <w:rPr>
          <w:rFonts w:asciiTheme="minorHAnsi" w:hAnsiTheme="minorHAnsi"/>
          <w:sz w:val="22"/>
          <w:szCs w:val="22"/>
        </w:rPr>
        <w:t xml:space="preserve">; </w:t>
      </w:r>
    </w:p>
    <w:p w:rsidR="00E95658" w:rsidRPr="00E95658" w:rsidRDefault="00E95658" w:rsidP="004B02BF">
      <w:pPr>
        <w:pStyle w:val="Tekstpodstawowy2"/>
        <w:numPr>
          <w:ilvl w:val="1"/>
          <w:numId w:val="2"/>
        </w:numPr>
        <w:spacing w:before="0" w:line="276" w:lineRule="auto"/>
        <w:ind w:left="993" w:hanging="567"/>
        <w:rPr>
          <w:rFonts w:asciiTheme="minorHAnsi" w:hAnsiTheme="minorHAnsi"/>
          <w:sz w:val="22"/>
          <w:szCs w:val="22"/>
        </w:rPr>
      </w:pPr>
      <w:r w:rsidRPr="00E95658">
        <w:rPr>
          <w:rFonts w:asciiTheme="minorHAnsi" w:hAnsiTheme="minorHAnsi"/>
          <w:sz w:val="22"/>
          <w:szCs w:val="22"/>
        </w:rPr>
        <w:t xml:space="preserve">podwykonawcom zamierzamy powierzyć wykonanie zamówienia w części dotyczącej .......................................................................................... </w:t>
      </w:r>
      <w:r w:rsidRPr="00E95658">
        <w:rPr>
          <w:rFonts w:asciiTheme="minorHAnsi" w:hAnsiTheme="minorHAnsi"/>
          <w:i/>
          <w:sz w:val="22"/>
          <w:szCs w:val="22"/>
        </w:rPr>
        <w:t>(Wykonawca określa odpowiedni zakres wraz z podaniem firm podwykonawców o ile są znani lub pozostawia tabelę bez wypełnienia jeżeli nie zamierza powierzyć wykonania zamówienia podwykonawcy/com).</w:t>
      </w:r>
    </w:p>
    <w:tbl>
      <w:tblPr>
        <w:tblStyle w:val="Tabela-Siatka"/>
        <w:tblW w:w="8079" w:type="dxa"/>
        <w:tblInd w:w="1101" w:type="dxa"/>
        <w:tblLook w:val="04A0" w:firstRow="1" w:lastRow="0" w:firstColumn="1" w:lastColumn="0" w:noHBand="0" w:noVBand="1"/>
      </w:tblPr>
      <w:tblGrid>
        <w:gridCol w:w="3828"/>
        <w:gridCol w:w="4251"/>
      </w:tblGrid>
      <w:tr w:rsidR="00E95658" w:rsidRPr="00125B60" w:rsidTr="000B6F1A">
        <w:tc>
          <w:tcPr>
            <w:tcW w:w="3828" w:type="dxa"/>
            <w:shd w:val="clear" w:color="auto" w:fill="92D050"/>
            <w:vAlign w:val="center"/>
          </w:tcPr>
          <w:p w:rsidR="00E95658" w:rsidRPr="00530425" w:rsidRDefault="00E95658" w:rsidP="000B6F1A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Firma</w:t>
            </w:r>
          </w:p>
        </w:tc>
        <w:tc>
          <w:tcPr>
            <w:tcW w:w="4251" w:type="dxa"/>
            <w:shd w:val="clear" w:color="auto" w:fill="92D050"/>
            <w:vAlign w:val="center"/>
          </w:tcPr>
          <w:p w:rsidR="00E95658" w:rsidRPr="00530425" w:rsidRDefault="00E95658" w:rsidP="000B6F1A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E95658" w:rsidRPr="00125B60" w:rsidTr="000B6F1A">
        <w:tc>
          <w:tcPr>
            <w:tcW w:w="3828" w:type="dxa"/>
            <w:vAlign w:val="center"/>
          </w:tcPr>
          <w:p w:rsidR="00E95658" w:rsidRPr="00125B60" w:rsidRDefault="00E95658" w:rsidP="000B6F1A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:rsidR="00E95658" w:rsidRPr="00125B60" w:rsidRDefault="00E95658" w:rsidP="000B6F1A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58" w:rsidRPr="00125B60" w:rsidTr="000B6F1A">
        <w:tc>
          <w:tcPr>
            <w:tcW w:w="3828" w:type="dxa"/>
            <w:vAlign w:val="center"/>
          </w:tcPr>
          <w:p w:rsidR="00E95658" w:rsidRPr="00125B60" w:rsidRDefault="00E95658" w:rsidP="000B6F1A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:rsidR="00E95658" w:rsidRPr="00125B60" w:rsidRDefault="00E95658" w:rsidP="000B6F1A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5658" w:rsidRPr="00125B60" w:rsidRDefault="00E95658" w:rsidP="00E9565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25B60">
        <w:rPr>
          <w:rFonts w:asciiTheme="minorHAnsi" w:hAnsiTheme="minorHAnsi"/>
          <w:b/>
          <w:bCs/>
          <w:color w:val="auto"/>
          <w:sz w:val="22"/>
          <w:szCs w:val="22"/>
        </w:rPr>
        <w:t>OŚWIADCZENIA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t xml:space="preserve">Oświadczamy, że zapoznaliśmy się ze SIWZ i zobowiązujemy się do stosowania i ścisłego przestrzegania warunków w niej określonych. 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t>Oświadczamy, że uważamy się za związanych niniejszą ofertą na czas wskazany w SIWZ, tj. 30 dni od upływu terminu składania ofert.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t xml:space="preserve">Oświadczamy, że zawarty w SIWZ </w:t>
      </w:r>
      <w:r w:rsidRPr="00EC439D">
        <w:rPr>
          <w:rFonts w:asciiTheme="minorHAnsi" w:hAnsiTheme="minorHAnsi"/>
          <w:sz w:val="22"/>
        </w:rPr>
        <w:t>wzór</w:t>
      </w:r>
      <w:r w:rsidR="00EC439D">
        <w:rPr>
          <w:rFonts w:asciiTheme="minorHAnsi" w:hAnsiTheme="minorHAnsi"/>
          <w:sz w:val="22"/>
        </w:rPr>
        <w:t xml:space="preserve"> umowy został przez nas zaakceptowany</w:t>
      </w:r>
      <w:r w:rsidRPr="00EC439D">
        <w:rPr>
          <w:rFonts w:asciiTheme="minorHAnsi" w:hAnsiTheme="minorHAnsi"/>
          <w:sz w:val="22"/>
        </w:rPr>
        <w:t xml:space="preserve"> i zobowiązujemy się w przypadku wyboru naszej oferty do zawarcia umowy na warunkach określonych we wzorze umowy</w:t>
      </w:r>
      <w:r w:rsidRPr="00125B60">
        <w:rPr>
          <w:rFonts w:asciiTheme="minorHAnsi" w:hAnsiTheme="minorHAnsi"/>
          <w:sz w:val="22"/>
        </w:rPr>
        <w:t xml:space="preserve"> w miejscu i terminie wyznaczonym przez Zamawiającego. </w:t>
      </w:r>
    </w:p>
    <w:p w:rsidR="00E95658" w:rsidRPr="00010851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010851">
        <w:rPr>
          <w:rFonts w:asciiTheme="minorHAnsi" w:hAnsiTheme="minorHAnsi"/>
          <w:sz w:val="22"/>
        </w:rPr>
        <w:t>Wykonawca jest mikroprzedsiębiorstwem bądź małym lub średnim przedsiębiorstwem?</w:t>
      </w:r>
      <w:r>
        <w:rPr>
          <w:rFonts w:asciiTheme="minorHAnsi" w:hAnsiTheme="minorHAnsi"/>
          <w:sz w:val="22"/>
        </w:rPr>
        <w:br/>
      </w:r>
      <w:r w:rsidRPr="00010851">
        <w:rPr>
          <w:rFonts w:asciiTheme="minorHAnsi" w:hAnsiTheme="minorHAnsi"/>
          <w:sz w:val="22"/>
        </w:rPr>
        <w:sym w:font="Symbol" w:char="F0A0"/>
      </w:r>
      <w:r>
        <w:rPr>
          <w:rFonts w:asciiTheme="minorHAnsi" w:hAnsiTheme="minorHAnsi"/>
          <w:sz w:val="22"/>
        </w:rPr>
        <w:t xml:space="preserve"> </w:t>
      </w:r>
      <w:r w:rsidRPr="00010851">
        <w:rPr>
          <w:rFonts w:asciiTheme="minorHAnsi" w:hAnsiTheme="minorHAnsi"/>
          <w:sz w:val="22"/>
        </w:rPr>
        <w:t xml:space="preserve">TAK </w:t>
      </w:r>
      <w:r w:rsidRPr="00010851">
        <w:rPr>
          <w:rFonts w:asciiTheme="minorHAnsi" w:hAnsiTheme="minorHAnsi"/>
          <w:sz w:val="22"/>
        </w:rPr>
        <w:sym w:font="Symbol" w:char="F0A0"/>
      </w:r>
      <w:r>
        <w:rPr>
          <w:rFonts w:asciiTheme="minorHAnsi" w:hAnsiTheme="minorHAnsi"/>
          <w:sz w:val="22"/>
        </w:rPr>
        <w:t xml:space="preserve"> </w:t>
      </w:r>
      <w:r w:rsidRPr="00010851">
        <w:rPr>
          <w:rFonts w:asciiTheme="minorHAnsi" w:hAnsiTheme="minorHAnsi"/>
          <w:sz w:val="22"/>
        </w:rPr>
        <w:t>NIE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010851">
        <w:rPr>
          <w:rFonts w:asciiTheme="minorHAnsi" w:hAnsiTheme="minorHAnsi"/>
          <w:sz w:val="22"/>
          <w:u w:val="single"/>
        </w:rPr>
        <w:t>W związku z art. 91</w:t>
      </w:r>
      <w:r w:rsidRPr="00125B60">
        <w:rPr>
          <w:rFonts w:asciiTheme="minorHAnsi" w:hAnsiTheme="minorHAnsi"/>
          <w:sz w:val="22"/>
          <w:u w:val="single"/>
        </w:rPr>
        <w:t xml:space="preserve"> ust. 3a ustawy, oświadczamy, że wybór naszej oferty:</w:t>
      </w:r>
    </w:p>
    <w:p w:rsidR="00E95658" w:rsidRPr="00125B60" w:rsidRDefault="00E95658" w:rsidP="00E95658">
      <w:pPr>
        <w:pStyle w:val="Akapitzlist"/>
        <w:numPr>
          <w:ilvl w:val="2"/>
          <w:numId w:val="2"/>
        </w:numPr>
        <w:spacing w:after="120"/>
        <w:ind w:left="1701" w:hanging="709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b/>
          <w:bCs/>
          <w:sz w:val="22"/>
        </w:rPr>
        <w:t xml:space="preserve">nie będzie </w:t>
      </w:r>
      <w:r w:rsidRPr="00125B60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125B60">
        <w:rPr>
          <w:rFonts w:asciiTheme="minorHAnsi" w:hAnsiTheme="minorHAnsi"/>
          <w:sz w:val="22"/>
          <w:vertAlign w:val="superscript"/>
        </w:rPr>
        <w:t>*</w:t>
      </w:r>
      <w:r w:rsidRPr="00125B60">
        <w:rPr>
          <w:rFonts w:asciiTheme="minorHAnsi" w:hAnsiTheme="minorHAnsi"/>
          <w:sz w:val="22"/>
        </w:rPr>
        <w:t>,</w:t>
      </w:r>
    </w:p>
    <w:p w:rsidR="00E95658" w:rsidRPr="00125B60" w:rsidRDefault="00E95658" w:rsidP="00E95658">
      <w:pPr>
        <w:pStyle w:val="Akapitzlist"/>
        <w:numPr>
          <w:ilvl w:val="2"/>
          <w:numId w:val="2"/>
        </w:numPr>
        <w:spacing w:after="120"/>
        <w:ind w:left="1701" w:hanging="709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b/>
          <w:bCs/>
          <w:sz w:val="22"/>
        </w:rPr>
        <w:t xml:space="preserve">będzie </w:t>
      </w:r>
      <w:r w:rsidRPr="00125B60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125B60">
        <w:rPr>
          <w:rFonts w:asciiTheme="minorHAnsi" w:hAnsiTheme="minorHAnsi"/>
          <w:sz w:val="22"/>
          <w:vertAlign w:val="superscript"/>
        </w:rPr>
        <w:t>*</w:t>
      </w:r>
      <w:r w:rsidRPr="00125B60">
        <w:rPr>
          <w:rFonts w:asciiTheme="minorHAnsi" w:hAnsiTheme="minorHAnsi"/>
          <w:sz w:val="22"/>
        </w:rPr>
        <w:t xml:space="preserve">, w związku </w:t>
      </w:r>
      <w:r w:rsidRPr="00125B60">
        <w:rPr>
          <w:rFonts w:asciiTheme="minorHAnsi" w:hAnsiTheme="minorHAnsi"/>
          <w:sz w:val="22"/>
        </w:rPr>
        <w:br/>
        <w:t>z tym:</w:t>
      </w:r>
    </w:p>
    <w:p w:rsidR="00E95658" w:rsidRPr="00125B60" w:rsidRDefault="00E95658" w:rsidP="00E95658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125B60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125B60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125B60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125B60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125B60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:rsidR="00E95658" w:rsidRPr="00125B60" w:rsidRDefault="00E95658" w:rsidP="00E95658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125B60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:rsidR="00E95658" w:rsidRPr="00125B60" w:rsidRDefault="00E95658" w:rsidP="00E95658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125B60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125B60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125B60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:rsidR="00E95658" w:rsidRPr="00125B60" w:rsidRDefault="00E95658" w:rsidP="00E95658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sz w:val="22"/>
          <w:szCs w:val="22"/>
          <w:vertAlign w:val="superscript"/>
        </w:rPr>
        <w:t>*</w:t>
      </w:r>
      <w:r w:rsidRPr="00125B60">
        <w:rPr>
          <w:rFonts w:asciiTheme="minorHAnsi" w:hAnsiTheme="minorHAnsi"/>
          <w:sz w:val="22"/>
          <w:szCs w:val="22"/>
        </w:rPr>
        <w:t xml:space="preserve"> </w:t>
      </w:r>
      <w:r w:rsidRPr="00125B60">
        <w:rPr>
          <w:rFonts w:asciiTheme="minorHAnsi" w:hAnsiTheme="minorHAnsi"/>
          <w:sz w:val="20"/>
          <w:szCs w:val="20"/>
        </w:rPr>
        <w:t>niepotrzebne skreślić</w:t>
      </w:r>
    </w:p>
    <w:p w:rsidR="00E95658" w:rsidRPr="00125B60" w:rsidRDefault="00E95658" w:rsidP="00E95658">
      <w:pPr>
        <w:spacing w:after="120"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010851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powstanie</w:t>
      </w: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u Zamawiającego obowiązku podatkowego, Zamawiający zastosuje się do art.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(Dz. U. z 2018 r. poz. 2174 ze zm.)</w:t>
      </w:r>
      <w:r w:rsidRPr="00125B60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24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lastRenderedPageBreak/>
        <w:t>Dokumenty zawarte na stronach od …… do ….. zawierają informacje stanowiące tajemnicę przedsiębiorstwa w rozumieniu przepisów o zwalczaniu nieuczciwej konkurencji i nie mogą być ujawniane pozostałym uczestnikom postępowania.</w:t>
      </w:r>
    </w:p>
    <w:p w:rsidR="00E95658" w:rsidRPr="00125B60" w:rsidRDefault="00E95658" w:rsidP="00E95658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t>Uzasadnienie zastrzeżenia tajemnicy przedsiębiorstwa wskazujące wszystkie przesłanki określone w ustaw</w:t>
      </w:r>
      <w:r>
        <w:rPr>
          <w:rFonts w:asciiTheme="minorHAnsi" w:hAnsiTheme="minorHAnsi"/>
          <w:sz w:val="22"/>
        </w:rPr>
        <w:t>ie</w:t>
      </w:r>
      <w:r w:rsidRPr="00125B60">
        <w:rPr>
          <w:rFonts w:asciiTheme="minorHAnsi" w:hAnsiTheme="minorHAnsi"/>
          <w:sz w:val="22"/>
        </w:rPr>
        <w:t xml:space="preserve"> z dnia 16 kwietnia 1993 r. o zwalczaniu nieuczciwej konkurencji (</w:t>
      </w:r>
      <w:r w:rsidRPr="00316DF6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000D44">
          <w:rPr>
            <w:rFonts w:asciiTheme="minorHAnsi" w:hAnsiTheme="minorHAnsi"/>
            <w:color w:val="000000"/>
            <w:kern w:val="144"/>
            <w:sz w:val="22"/>
          </w:rPr>
          <w:t>Dz.</w:t>
        </w:r>
        <w:r>
          <w:rPr>
            <w:rFonts w:asciiTheme="minorHAnsi" w:hAnsiTheme="minorHAnsi"/>
            <w:color w:val="000000"/>
            <w:kern w:val="144"/>
            <w:sz w:val="22"/>
          </w:rPr>
          <w:t xml:space="preserve"> </w:t>
        </w:r>
        <w:r w:rsidRPr="00000D44">
          <w:rPr>
            <w:rFonts w:asciiTheme="minorHAnsi" w:hAnsiTheme="minorHAnsi"/>
            <w:color w:val="000000"/>
            <w:kern w:val="144"/>
            <w:sz w:val="22"/>
          </w:rPr>
          <w:t>U. 201</w:t>
        </w:r>
        <w:r>
          <w:rPr>
            <w:rFonts w:asciiTheme="minorHAnsi" w:hAnsiTheme="minorHAnsi"/>
            <w:color w:val="000000"/>
            <w:kern w:val="144"/>
            <w:sz w:val="22"/>
          </w:rPr>
          <w:t>9</w:t>
        </w:r>
        <w:r w:rsidRPr="00000D44">
          <w:rPr>
            <w:rFonts w:asciiTheme="minorHAnsi" w:hAnsiTheme="minorHAnsi"/>
            <w:color w:val="000000"/>
            <w:kern w:val="144"/>
            <w:sz w:val="22"/>
          </w:rPr>
          <w:t xml:space="preserve"> poz.</w:t>
        </w:r>
      </w:hyperlink>
      <w:r>
        <w:rPr>
          <w:rFonts w:asciiTheme="minorHAnsi" w:hAnsiTheme="minorHAnsi"/>
          <w:color w:val="000000"/>
          <w:kern w:val="144"/>
          <w:sz w:val="22"/>
        </w:rPr>
        <w:t xml:space="preserve"> 1010 ze zm.</w:t>
      </w:r>
      <w:r w:rsidRPr="00125B60">
        <w:rPr>
          <w:rFonts w:asciiTheme="minorHAnsi" w:hAnsiTheme="minorHAnsi"/>
          <w:sz w:val="22"/>
        </w:rPr>
        <w:t xml:space="preserve">) przedstawiamy </w:t>
      </w:r>
      <w:r w:rsidR="00EC439D">
        <w:rPr>
          <w:rFonts w:asciiTheme="minorHAnsi" w:hAnsiTheme="minorHAnsi"/>
          <w:sz w:val="22"/>
        </w:rPr>
        <w:t>wraz z ofertą</w:t>
      </w:r>
      <w:r w:rsidRPr="00125B60">
        <w:rPr>
          <w:rFonts w:asciiTheme="minorHAnsi" w:hAnsiTheme="minorHAnsi"/>
          <w:sz w:val="22"/>
        </w:rPr>
        <w:t>.</w:t>
      </w:r>
    </w:p>
    <w:p w:rsidR="00E95658" w:rsidRDefault="00E95658" w:rsidP="00E95658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/>
          <w:i/>
          <w:sz w:val="22"/>
        </w:rPr>
      </w:pPr>
      <w:r w:rsidRPr="00125B60">
        <w:rPr>
          <w:rFonts w:asciiTheme="minorHAnsi" w:hAnsiTheme="minorHAnsi"/>
          <w:i/>
          <w:sz w:val="22"/>
        </w:rPr>
        <w:t xml:space="preserve">(Jeśli Wykonawca zastrzega informacje – </w:t>
      </w:r>
      <w:r w:rsidR="00EC439D">
        <w:rPr>
          <w:rFonts w:asciiTheme="minorHAnsi" w:hAnsiTheme="minorHAnsi"/>
          <w:i/>
          <w:sz w:val="22"/>
        </w:rPr>
        <w:t>zobowiązany jest do przedstawienia uzasadnienia</w:t>
      </w:r>
      <w:r w:rsidRPr="00125B60">
        <w:rPr>
          <w:rFonts w:asciiTheme="minorHAnsi" w:hAnsiTheme="minorHAnsi"/>
          <w:i/>
          <w:sz w:val="22"/>
        </w:rPr>
        <w:t>)</w:t>
      </w:r>
    </w:p>
    <w:p w:rsidR="00E95658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>
        <w:rPr>
          <w:rFonts w:asciiTheme="minorHAnsi" w:hAnsiTheme="minorHAnsi"/>
          <w:sz w:val="22"/>
          <w:vertAlign w:val="superscript"/>
        </w:rPr>
        <w:t>**</w:t>
      </w:r>
    </w:p>
    <w:p w:rsidR="00E95658" w:rsidRPr="00D159E2" w:rsidRDefault="00E95658" w:rsidP="00E95658">
      <w:pPr>
        <w:pStyle w:val="Akapitzlist"/>
        <w:spacing w:before="120" w:after="120"/>
        <w:ind w:left="1069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  <w:vertAlign w:val="superscript"/>
        </w:rPr>
        <w:t>**</w:t>
      </w:r>
      <w:r>
        <w:rPr>
          <w:rFonts w:asciiTheme="minorHAnsi" w:hAnsiTheme="minorHAnsi"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/>
          <w:sz w:val="22"/>
        </w:rPr>
      </w:pPr>
      <w:r w:rsidRPr="00125B60">
        <w:rPr>
          <w:rFonts w:asciiTheme="minorHAnsi" w:hAnsiTheme="minorHAnsi"/>
          <w:sz w:val="22"/>
        </w:rPr>
        <w:t>Wszelką korespondencję dotyczącą niniejszego postępowania należy kierować na:</w:t>
      </w:r>
    </w:p>
    <w:tbl>
      <w:tblPr>
        <w:tblStyle w:val="Tabela-Siatka"/>
        <w:tblW w:w="8079" w:type="dxa"/>
        <w:tblInd w:w="1101" w:type="dxa"/>
        <w:tblLook w:val="04A0" w:firstRow="1" w:lastRow="0" w:firstColumn="1" w:lastColumn="0" w:noHBand="0" w:noVBand="1"/>
      </w:tblPr>
      <w:tblGrid>
        <w:gridCol w:w="1809"/>
        <w:gridCol w:w="6270"/>
      </w:tblGrid>
      <w:tr w:rsidR="00E95658" w:rsidRPr="00125B60" w:rsidTr="000B6F1A">
        <w:tc>
          <w:tcPr>
            <w:tcW w:w="1809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627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95658" w:rsidRPr="00125B60" w:rsidTr="000B6F1A">
        <w:tc>
          <w:tcPr>
            <w:tcW w:w="1809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Instytucja</w:t>
            </w:r>
          </w:p>
        </w:tc>
        <w:tc>
          <w:tcPr>
            <w:tcW w:w="627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95658" w:rsidRPr="00125B60" w:rsidTr="000B6F1A">
        <w:tc>
          <w:tcPr>
            <w:tcW w:w="1809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627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95658" w:rsidRPr="00125B60" w:rsidTr="000B6F1A">
        <w:tc>
          <w:tcPr>
            <w:tcW w:w="1809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627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95658" w:rsidRPr="00125B60" w:rsidTr="000B6F1A">
        <w:tc>
          <w:tcPr>
            <w:tcW w:w="1809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Nr faksu</w:t>
            </w:r>
          </w:p>
        </w:tc>
        <w:tc>
          <w:tcPr>
            <w:tcW w:w="627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95658" w:rsidRPr="00125B60" w:rsidTr="000B6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09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627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95658" w:rsidRPr="00125B60" w:rsidRDefault="00E95658" w:rsidP="00E95658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125B60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125B6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125B6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125B6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:rsidR="00E95658" w:rsidRPr="00125B60" w:rsidRDefault="00E95658" w:rsidP="00E95658">
      <w:pPr>
        <w:pStyle w:val="Akapitzlist"/>
        <w:numPr>
          <w:ilvl w:val="1"/>
          <w:numId w:val="2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125B6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91"/>
      </w:tblGrid>
      <w:tr w:rsidR="00E95658" w:rsidRPr="00125B60" w:rsidTr="000B6F1A">
        <w:tc>
          <w:tcPr>
            <w:tcW w:w="534" w:type="dxa"/>
            <w:shd w:val="clear" w:color="auto" w:fill="92D050"/>
            <w:vAlign w:val="center"/>
          </w:tcPr>
          <w:p w:rsidR="00E95658" w:rsidRPr="00530425" w:rsidRDefault="00E95658" w:rsidP="000B6F1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410" w:type="dxa"/>
            <w:shd w:val="clear" w:color="auto" w:fill="92D050"/>
          </w:tcPr>
          <w:p w:rsidR="00E95658" w:rsidRPr="00530425" w:rsidRDefault="00E95658" w:rsidP="000B6F1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Podpis(-y) osoby(osób) uprawnionej(-ych)</w:t>
            </w:r>
          </w:p>
        </w:tc>
        <w:tc>
          <w:tcPr>
            <w:tcW w:w="1591" w:type="dxa"/>
            <w:shd w:val="clear" w:color="auto" w:fill="92D050"/>
          </w:tcPr>
          <w:p w:rsidR="00E95658" w:rsidRPr="00530425" w:rsidRDefault="00E95658" w:rsidP="000B6F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425">
              <w:rPr>
                <w:rFonts w:asciiTheme="minorHAnsi" w:hAnsiTheme="minorHAnsi"/>
                <w:sz w:val="20"/>
                <w:szCs w:val="20"/>
              </w:rPr>
              <w:t>Miejscowość i data</w:t>
            </w:r>
          </w:p>
        </w:tc>
      </w:tr>
      <w:tr w:rsidR="00E95658" w:rsidRPr="00125B60" w:rsidTr="000B6F1A">
        <w:tc>
          <w:tcPr>
            <w:tcW w:w="534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5658" w:rsidRPr="00125B60" w:rsidRDefault="00E95658" w:rsidP="000B6F1A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5658" w:rsidRPr="00125B60" w:rsidRDefault="00E95658" w:rsidP="000B6F1A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E95658" w:rsidRPr="00125B60" w:rsidRDefault="00E95658" w:rsidP="000B6F1A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5658" w:rsidRPr="00212130" w:rsidRDefault="00E95658" w:rsidP="00E9565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E95658" w:rsidRDefault="00E95658" w:rsidP="00E95658"/>
    <w:p w:rsidR="00E95658" w:rsidRDefault="00E95658" w:rsidP="00E95658"/>
    <w:sectPr w:rsidR="00E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EF" w:rsidRDefault="003A27EF" w:rsidP="00E95658">
      <w:r>
        <w:separator/>
      </w:r>
    </w:p>
  </w:endnote>
  <w:endnote w:type="continuationSeparator" w:id="0">
    <w:p w:rsidR="003A27EF" w:rsidRDefault="003A27EF" w:rsidP="00E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EF" w:rsidRDefault="003A27EF" w:rsidP="00E95658">
      <w:r>
        <w:separator/>
      </w:r>
    </w:p>
  </w:footnote>
  <w:footnote w:type="continuationSeparator" w:id="0">
    <w:p w:rsidR="003A27EF" w:rsidRDefault="003A27EF" w:rsidP="00E9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294"/>
    <w:multiLevelType w:val="hybridMultilevel"/>
    <w:tmpl w:val="87EC0F02"/>
    <w:lvl w:ilvl="0" w:tplc="32BE317C">
      <w:numFmt w:val="bullet"/>
      <w:lvlText w:val="-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91BBA"/>
    <w:multiLevelType w:val="hybridMultilevel"/>
    <w:tmpl w:val="2DDA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8"/>
    <w:rsid w:val="00141256"/>
    <w:rsid w:val="002748CF"/>
    <w:rsid w:val="0027792E"/>
    <w:rsid w:val="003A27EF"/>
    <w:rsid w:val="00593661"/>
    <w:rsid w:val="00D20FDC"/>
    <w:rsid w:val="00E30A3D"/>
    <w:rsid w:val="00E81F7F"/>
    <w:rsid w:val="00E95658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6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6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6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95658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"/>
    <w:basedOn w:val="Normalny"/>
    <w:link w:val="TekstprzypisudolnegoZnak"/>
    <w:uiPriority w:val="99"/>
    <w:rsid w:val="00E9565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"/>
    <w:basedOn w:val="Domylnaczcionkaakapitu"/>
    <w:link w:val="Tekstprzypisudolnego"/>
    <w:uiPriority w:val="99"/>
    <w:rsid w:val="00E9565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95658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E956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E95658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95658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95658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565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95658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565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E95658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E956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2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2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5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6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6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6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95658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"/>
    <w:basedOn w:val="Normalny"/>
    <w:link w:val="TekstprzypisudolnegoZnak"/>
    <w:uiPriority w:val="99"/>
    <w:rsid w:val="00E9565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"/>
    <w:basedOn w:val="Domylnaczcionkaakapitu"/>
    <w:link w:val="Tekstprzypisudolnego"/>
    <w:uiPriority w:val="99"/>
    <w:rsid w:val="00E9565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95658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E956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E95658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95658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95658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565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95658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565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E95658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E956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2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2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5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 Mykowiecki</cp:lastModifiedBy>
  <cp:revision>2</cp:revision>
  <dcterms:created xsi:type="dcterms:W3CDTF">2020-11-13T13:00:00Z</dcterms:created>
  <dcterms:modified xsi:type="dcterms:W3CDTF">2020-11-13T13:00:00Z</dcterms:modified>
</cp:coreProperties>
</file>